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515" w:rsidRDefault="00D21515" w:rsidP="00D21515">
      <w:pPr>
        <w:jc w:val="right"/>
      </w:pPr>
      <w:r>
        <w:t>5. számú melléklet</w:t>
      </w:r>
    </w:p>
    <w:p w:rsidR="0042394E" w:rsidRDefault="0042394E" w:rsidP="00F71E8E">
      <w:bookmarkStart w:id="0" w:name="_GoBack"/>
      <w:bookmarkEnd w:id="0"/>
    </w:p>
    <w:p w:rsidR="00D21515" w:rsidRPr="003D39D0" w:rsidRDefault="00D21515" w:rsidP="00F71E8E"/>
    <w:p w:rsidR="0042394E" w:rsidRPr="00C27061" w:rsidRDefault="0042394E" w:rsidP="00C27061">
      <w:r>
        <w:rPr>
          <w:i/>
          <w:iCs/>
        </w:rPr>
        <w:t>Víziközmű-</w:t>
      </w:r>
      <w:r w:rsidRPr="00C27061">
        <w:rPr>
          <w:i/>
          <w:iCs/>
        </w:rPr>
        <w:t>rendszer megnevezése</w:t>
      </w:r>
      <w:r w:rsidRPr="00C27061">
        <w:t xml:space="preserve">: </w:t>
      </w:r>
    </w:p>
    <w:p w:rsidR="0042394E" w:rsidRPr="001547D8" w:rsidRDefault="0042394E" w:rsidP="001547D8">
      <w:pPr>
        <w:rPr>
          <w:i/>
          <w:iCs/>
          <w:u w:val="single"/>
        </w:rPr>
      </w:pPr>
      <w:r>
        <w:rPr>
          <w:i/>
          <w:iCs/>
          <w:u w:val="single"/>
        </w:rPr>
        <w:t xml:space="preserve">53. </w:t>
      </w:r>
      <w:r w:rsidRPr="001547D8">
        <w:rPr>
          <w:i/>
          <w:iCs/>
          <w:u w:val="single"/>
        </w:rPr>
        <w:t>Berhida szennyvízelvezető és –tisztító víziközmű rendszer</w:t>
      </w:r>
    </w:p>
    <w:p w:rsidR="0042394E" w:rsidRDefault="0042394E" w:rsidP="001547D8">
      <w:pPr>
        <w:rPr>
          <w:u w:val="single"/>
        </w:rPr>
      </w:pPr>
    </w:p>
    <w:p w:rsidR="0042394E" w:rsidRPr="001547D8" w:rsidRDefault="0042394E" w:rsidP="001547D8">
      <w:r w:rsidRPr="001547D8">
        <w:t>Ellátott települések: Berhida, Papkeszi, Küngös Csajág</w:t>
      </w:r>
    </w:p>
    <w:p w:rsidR="0042394E" w:rsidRPr="001547D8" w:rsidRDefault="0042394E" w:rsidP="001547D8">
      <w:r w:rsidRPr="001547D8">
        <w:t>A szennyvízátemelők száma: 13</w:t>
      </w:r>
    </w:p>
    <w:p w:rsidR="0042394E" w:rsidRPr="001547D8" w:rsidRDefault="0042394E" w:rsidP="001547D8">
      <w:r w:rsidRPr="001547D8">
        <w:t xml:space="preserve">A </w:t>
      </w:r>
      <w:proofErr w:type="gramStart"/>
      <w:r w:rsidRPr="001547D8">
        <w:t>gravitációs</w:t>
      </w:r>
      <w:proofErr w:type="gramEnd"/>
      <w:r w:rsidRPr="001547D8">
        <w:t xml:space="preserve"> szennyvízgyűjtő hálózat UP PVC és KG PVC csövekből épült.</w:t>
      </w:r>
    </w:p>
    <w:p w:rsidR="0042394E" w:rsidRPr="001547D8" w:rsidRDefault="0042394E" w:rsidP="001547D8">
      <w:r w:rsidRPr="001547D8">
        <w:t>A nyomott csatorna KPE csövekből épült.</w:t>
      </w:r>
    </w:p>
    <w:p w:rsidR="0042394E" w:rsidRPr="001547D8" w:rsidRDefault="0042394E" w:rsidP="001547D8">
      <w:r w:rsidRPr="001547D8">
        <w:rPr>
          <w:i/>
          <w:iCs/>
        </w:rPr>
        <w:t>A hálózat műszaki állapotának minősítése Berhida és Papkeszi településeken megfelelő, Csajág és Küngös településeken jó.</w:t>
      </w:r>
    </w:p>
    <w:p w:rsidR="0042394E" w:rsidRPr="001547D8" w:rsidRDefault="0042394E" w:rsidP="001547D8">
      <w:r w:rsidRPr="001547D8">
        <w:t xml:space="preserve">Szennyvíztisztító telep </w:t>
      </w:r>
    </w:p>
    <w:p w:rsidR="0042394E" w:rsidRPr="001547D8" w:rsidRDefault="0042394E" w:rsidP="001547D8">
      <w:r w:rsidRPr="001547D8">
        <w:t>- helye: Berhida</w:t>
      </w:r>
    </w:p>
    <w:p w:rsidR="0042394E" w:rsidRPr="001547D8" w:rsidRDefault="0042394E" w:rsidP="001547D8">
      <w:r w:rsidRPr="001547D8">
        <w:t xml:space="preserve">- </w:t>
      </w:r>
      <w:proofErr w:type="gramStart"/>
      <w:r w:rsidRPr="001547D8">
        <w:t>kapacitása</w:t>
      </w:r>
      <w:proofErr w:type="gramEnd"/>
      <w:r w:rsidRPr="001547D8">
        <w:t>: 900 m</w:t>
      </w:r>
      <w:r w:rsidRPr="001547D8">
        <w:rPr>
          <w:vertAlign w:val="superscript"/>
        </w:rPr>
        <w:t>3</w:t>
      </w:r>
      <w:r w:rsidRPr="001547D8">
        <w:t xml:space="preserve">/d, 7.200 </w:t>
      </w:r>
      <w:proofErr w:type="spellStart"/>
      <w:r w:rsidRPr="001547D8">
        <w:t>Leé</w:t>
      </w:r>
      <w:proofErr w:type="spellEnd"/>
    </w:p>
    <w:p w:rsidR="0042394E" w:rsidRPr="001547D8" w:rsidRDefault="0042394E" w:rsidP="001547D8">
      <w:pPr>
        <w:rPr>
          <w:i/>
          <w:iCs/>
        </w:rPr>
      </w:pPr>
      <w:r w:rsidRPr="001547D8">
        <w:t xml:space="preserve">- </w:t>
      </w:r>
      <w:r w:rsidRPr="001547D8">
        <w:rPr>
          <w:i/>
          <w:iCs/>
        </w:rPr>
        <w:t xml:space="preserve">műszaki állapota: A szennyvíztisztító telep egy új és egy régi vonalból áll. A régi vonal műszaki állapota teljesen leromlott, avult, használaton kívül van, így a telep mind hidraulikailag, mind biológiailag túlterhelt. </w:t>
      </w:r>
    </w:p>
    <w:p w:rsidR="0042394E" w:rsidRPr="001547D8" w:rsidRDefault="0042394E" w:rsidP="001547D8">
      <w:r w:rsidRPr="001547D8">
        <w:rPr>
          <w:i/>
          <w:iCs/>
        </w:rPr>
        <w:t xml:space="preserve">A fentiek következtében a telep </w:t>
      </w:r>
      <w:proofErr w:type="gramStart"/>
      <w:r w:rsidRPr="001547D8">
        <w:rPr>
          <w:i/>
          <w:iCs/>
        </w:rPr>
        <w:t>kapacitás bővítésre</w:t>
      </w:r>
      <w:proofErr w:type="gramEnd"/>
      <w:r w:rsidRPr="001547D8">
        <w:rPr>
          <w:i/>
          <w:iCs/>
        </w:rPr>
        <w:t xml:space="preserve"> szorul.</w:t>
      </w:r>
    </w:p>
    <w:p w:rsidR="0042394E" w:rsidRDefault="0042394E" w:rsidP="00FF3824"/>
    <w:p w:rsidR="00EC007D" w:rsidRPr="004E1A92" w:rsidRDefault="00EC007D" w:rsidP="00EC007D">
      <w:pPr>
        <w:jc w:val="both"/>
      </w:pPr>
      <w:r w:rsidRPr="004E1A92">
        <w:t xml:space="preserve">Villamos energia: Hálózati engedélyes közcélú hálózatáról történő lecsatlakozás mellett a villamos energiát nyíltpiaci kereskedőn keresztül vásároljuk. A csatlakozás feszültségszintjétől függetlenül kizárólag kisfeszültségű mérést alkalmazunk. A csatlakozó és belső villamos hálózat állapota villamos biztonságtechnikai szempontok alapján még megfelelő, azonban a felülvizsgálati jegyzőkönyvek szerint felújításra szorul. </w:t>
      </w:r>
    </w:p>
    <w:p w:rsidR="00EC007D" w:rsidRPr="004E1A92" w:rsidRDefault="00EC007D" w:rsidP="00EC007D">
      <w:pPr>
        <w:jc w:val="both"/>
      </w:pPr>
    </w:p>
    <w:p w:rsidR="00EC007D" w:rsidRDefault="00EC007D" w:rsidP="00EC007D">
      <w:pPr>
        <w:jc w:val="both"/>
      </w:pPr>
      <w:r w:rsidRPr="004E1A92">
        <w:t xml:space="preserve">Folyamatirányítás: Folyamatirányító rendszerünk ellátja működési területünkön a technológia felügyeletét, különböző irányítási, vezérlési </w:t>
      </w:r>
      <w:proofErr w:type="gramStart"/>
      <w:r w:rsidRPr="004E1A92">
        <w:t>funkciókat</w:t>
      </w:r>
      <w:proofErr w:type="gramEnd"/>
      <w:r w:rsidRPr="004E1A92">
        <w:t>, adatgyűjtést. A rendszer a</w:t>
      </w:r>
      <w:r>
        <w:t xml:space="preserve"> diszpécserközpont és a helyi irányítóberendezések között URH és/vagy GPRS alapú, a diszpécserközpontok között bérelt vonali kommunikációval van megoldva.</w:t>
      </w:r>
      <w:r w:rsidRPr="008022AB">
        <w:t xml:space="preserve"> </w:t>
      </w:r>
      <w:r>
        <w:t xml:space="preserve">A folyamatirányító rendszer szoftvere részben felújított, részben elavult, a terepi berendezések állapota villamos biztonságtechnikai szempontok alapján még megfelelő, azonban a felülvizsgálati jegyzőkönyvek szerint felújításra szorul. </w:t>
      </w:r>
    </w:p>
    <w:p w:rsidR="00EC007D" w:rsidRPr="00416A9A" w:rsidRDefault="00EC007D" w:rsidP="00FF3824"/>
    <w:sectPr w:rsidR="00EC007D" w:rsidRPr="00416A9A" w:rsidSect="00AC15BF">
      <w:head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94E" w:rsidRDefault="0042394E">
      <w:r>
        <w:separator/>
      </w:r>
    </w:p>
  </w:endnote>
  <w:endnote w:type="continuationSeparator" w:id="0">
    <w:p w:rsidR="0042394E" w:rsidRDefault="0042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94E" w:rsidRDefault="0042394E">
      <w:r>
        <w:separator/>
      </w:r>
    </w:p>
  </w:footnote>
  <w:footnote w:type="continuationSeparator" w:id="0">
    <w:p w:rsidR="0042394E" w:rsidRDefault="00423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94E" w:rsidRDefault="0042394E" w:rsidP="0010314C">
    <w:pPr>
      <w:pBdr>
        <w:bottom w:val="single" w:sz="8" w:space="4" w:color="808080"/>
      </w:pBdr>
      <w:tabs>
        <w:tab w:val="right" w:pos="9356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D2151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pt;height:15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42394E" w:rsidRPr="00F61F9B" w:rsidRDefault="0042394E" w:rsidP="0010314C">
    <w:pPr>
      <w:pStyle w:val="lfej"/>
      <w:tabs>
        <w:tab w:val="clear" w:pos="9072"/>
        <w:tab w:val="right" w:pos="9356"/>
      </w:tabs>
      <w:rPr>
        <w:i/>
        <w:iCs/>
      </w:rPr>
    </w:pPr>
    <w:r>
      <w:tab/>
    </w:r>
    <w:r>
      <w:tab/>
    </w:r>
    <w:r>
      <w:rPr>
        <w:i/>
        <w:iCs/>
      </w:rPr>
      <w:t>Víziközmű-rendszer állapot bemutatása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140DE"/>
    <w:multiLevelType w:val="hybridMultilevel"/>
    <w:tmpl w:val="A9721A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5" w15:restartNumberingAfterBreak="0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EEF"/>
    <w:rsid w:val="00011037"/>
    <w:rsid w:val="00022783"/>
    <w:rsid w:val="0005238C"/>
    <w:rsid w:val="00053179"/>
    <w:rsid w:val="000648CC"/>
    <w:rsid w:val="000A48E0"/>
    <w:rsid w:val="000A5B55"/>
    <w:rsid w:val="000C325E"/>
    <w:rsid w:val="000F0727"/>
    <w:rsid w:val="0010314C"/>
    <w:rsid w:val="00106ADF"/>
    <w:rsid w:val="0012288B"/>
    <w:rsid w:val="0014626D"/>
    <w:rsid w:val="001547D8"/>
    <w:rsid w:val="001906C0"/>
    <w:rsid w:val="00193F38"/>
    <w:rsid w:val="001D58DE"/>
    <w:rsid w:val="001D722A"/>
    <w:rsid w:val="001F46D3"/>
    <w:rsid w:val="001F59C6"/>
    <w:rsid w:val="001F7910"/>
    <w:rsid w:val="00211CED"/>
    <w:rsid w:val="00213007"/>
    <w:rsid w:val="00214C14"/>
    <w:rsid w:val="00235142"/>
    <w:rsid w:val="00256B0A"/>
    <w:rsid w:val="00273848"/>
    <w:rsid w:val="00273B1B"/>
    <w:rsid w:val="00281C44"/>
    <w:rsid w:val="00287A2D"/>
    <w:rsid w:val="00297606"/>
    <w:rsid w:val="002A446B"/>
    <w:rsid w:val="002C4470"/>
    <w:rsid w:val="002C635C"/>
    <w:rsid w:val="002E1222"/>
    <w:rsid w:val="002E254C"/>
    <w:rsid w:val="002E5AAB"/>
    <w:rsid w:val="002F397F"/>
    <w:rsid w:val="0030356E"/>
    <w:rsid w:val="00314078"/>
    <w:rsid w:val="003359B8"/>
    <w:rsid w:val="003B5C75"/>
    <w:rsid w:val="003D39D0"/>
    <w:rsid w:val="00415237"/>
    <w:rsid w:val="00416A9A"/>
    <w:rsid w:val="00420A21"/>
    <w:rsid w:val="00421A48"/>
    <w:rsid w:val="0042394E"/>
    <w:rsid w:val="00446D88"/>
    <w:rsid w:val="00457804"/>
    <w:rsid w:val="00473563"/>
    <w:rsid w:val="004A64D8"/>
    <w:rsid w:val="004A6884"/>
    <w:rsid w:val="004A7330"/>
    <w:rsid w:val="004E5518"/>
    <w:rsid w:val="00511A80"/>
    <w:rsid w:val="0051205A"/>
    <w:rsid w:val="00525013"/>
    <w:rsid w:val="005635A5"/>
    <w:rsid w:val="00563A9E"/>
    <w:rsid w:val="00570D1A"/>
    <w:rsid w:val="00587957"/>
    <w:rsid w:val="005B202F"/>
    <w:rsid w:val="005D35B0"/>
    <w:rsid w:val="005D3A35"/>
    <w:rsid w:val="005E0494"/>
    <w:rsid w:val="005E34BA"/>
    <w:rsid w:val="005F2015"/>
    <w:rsid w:val="0061165D"/>
    <w:rsid w:val="00617380"/>
    <w:rsid w:val="00635EFC"/>
    <w:rsid w:val="006469A7"/>
    <w:rsid w:val="00663478"/>
    <w:rsid w:val="00670023"/>
    <w:rsid w:val="006846DB"/>
    <w:rsid w:val="00696FEF"/>
    <w:rsid w:val="006B108E"/>
    <w:rsid w:val="006B23A8"/>
    <w:rsid w:val="006D3995"/>
    <w:rsid w:val="006D5496"/>
    <w:rsid w:val="006D54D7"/>
    <w:rsid w:val="00721502"/>
    <w:rsid w:val="00723486"/>
    <w:rsid w:val="00731D02"/>
    <w:rsid w:val="00741008"/>
    <w:rsid w:val="00770EEF"/>
    <w:rsid w:val="0079195F"/>
    <w:rsid w:val="00793583"/>
    <w:rsid w:val="007A1BAE"/>
    <w:rsid w:val="007C445F"/>
    <w:rsid w:val="007C4A00"/>
    <w:rsid w:val="007C774A"/>
    <w:rsid w:val="00820609"/>
    <w:rsid w:val="008330A4"/>
    <w:rsid w:val="008400D0"/>
    <w:rsid w:val="008416F3"/>
    <w:rsid w:val="00876CA3"/>
    <w:rsid w:val="008A5AF1"/>
    <w:rsid w:val="008D60B4"/>
    <w:rsid w:val="009425D9"/>
    <w:rsid w:val="00947193"/>
    <w:rsid w:val="00992F65"/>
    <w:rsid w:val="009C172B"/>
    <w:rsid w:val="009C5944"/>
    <w:rsid w:val="009E0BF6"/>
    <w:rsid w:val="009F4BB8"/>
    <w:rsid w:val="00A14984"/>
    <w:rsid w:val="00A773DF"/>
    <w:rsid w:val="00A8670E"/>
    <w:rsid w:val="00A920F2"/>
    <w:rsid w:val="00A95DA5"/>
    <w:rsid w:val="00AC1444"/>
    <w:rsid w:val="00AC15BF"/>
    <w:rsid w:val="00AC4023"/>
    <w:rsid w:val="00B11DFB"/>
    <w:rsid w:val="00B1362E"/>
    <w:rsid w:val="00B15ABA"/>
    <w:rsid w:val="00B36D75"/>
    <w:rsid w:val="00B61822"/>
    <w:rsid w:val="00B70EB3"/>
    <w:rsid w:val="00B91287"/>
    <w:rsid w:val="00B94394"/>
    <w:rsid w:val="00BC146B"/>
    <w:rsid w:val="00BD03A6"/>
    <w:rsid w:val="00BE2EA4"/>
    <w:rsid w:val="00BF231E"/>
    <w:rsid w:val="00C27061"/>
    <w:rsid w:val="00C868ED"/>
    <w:rsid w:val="00C92DAE"/>
    <w:rsid w:val="00CA511D"/>
    <w:rsid w:val="00CD36C7"/>
    <w:rsid w:val="00CE6D27"/>
    <w:rsid w:val="00CF4284"/>
    <w:rsid w:val="00D1023B"/>
    <w:rsid w:val="00D20374"/>
    <w:rsid w:val="00D21515"/>
    <w:rsid w:val="00D2507D"/>
    <w:rsid w:val="00D46EE3"/>
    <w:rsid w:val="00DC492D"/>
    <w:rsid w:val="00E13C15"/>
    <w:rsid w:val="00E14AD9"/>
    <w:rsid w:val="00E7281F"/>
    <w:rsid w:val="00E97F35"/>
    <w:rsid w:val="00EB21E9"/>
    <w:rsid w:val="00EB7B26"/>
    <w:rsid w:val="00EC007D"/>
    <w:rsid w:val="00ED04A0"/>
    <w:rsid w:val="00EF2B65"/>
    <w:rsid w:val="00F0222C"/>
    <w:rsid w:val="00F11A9E"/>
    <w:rsid w:val="00F23B2C"/>
    <w:rsid w:val="00F420D1"/>
    <w:rsid w:val="00F42533"/>
    <w:rsid w:val="00F568E3"/>
    <w:rsid w:val="00F61F9B"/>
    <w:rsid w:val="00F71513"/>
    <w:rsid w:val="00F71E8E"/>
    <w:rsid w:val="00F847A5"/>
    <w:rsid w:val="00F859E9"/>
    <w:rsid w:val="00F9117A"/>
    <w:rsid w:val="00FB0171"/>
    <w:rsid w:val="00FF3824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6C64719A"/>
  <w15:docId w15:val="{04046C1E-B3C7-4C1A-8890-06D0FE16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uiPriority w:val="99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uiPriority w:val="99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uiPriority w:val="99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A1BAE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semiHidden/>
    <w:locked/>
    <w:rsid w:val="007A1BA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A1BAE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7A1BAE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7A1B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7A1BAE"/>
    <w:rPr>
      <w:rFonts w:ascii="Calibri" w:hAnsi="Calibri" w:cs="Calibri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7A1BAE"/>
    <w:rPr>
      <w:rFonts w:ascii="Calibri" w:hAnsi="Calibri" w:cs="Calibri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7A1BAE"/>
    <w:rPr>
      <w:rFonts w:ascii="Calibri" w:hAnsi="Calibri" w:cs="Calibri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7A1BAE"/>
    <w:rPr>
      <w:rFonts w:ascii="Cambria" w:hAnsi="Cambria" w:cs="Cambria"/>
    </w:rPr>
  </w:style>
  <w:style w:type="paragraph" w:styleId="Alcm">
    <w:name w:val="Subtitle"/>
    <w:basedOn w:val="Norml"/>
    <w:link w:val="AlcmChar"/>
    <w:uiPriority w:val="99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uiPriority w:val="99"/>
    <w:locked/>
    <w:rsid w:val="007A1BAE"/>
    <w:rPr>
      <w:rFonts w:ascii="Cambria" w:hAnsi="Cambria" w:cs="Cambria"/>
      <w:sz w:val="24"/>
      <w:szCs w:val="24"/>
    </w:rPr>
  </w:style>
  <w:style w:type="paragraph" w:styleId="TJ1">
    <w:name w:val="toc 1"/>
    <w:basedOn w:val="Norml"/>
    <w:next w:val="Norml"/>
    <w:autoRedefine/>
    <w:uiPriority w:val="99"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uiPriority w:val="99"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uiPriority w:val="99"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7A1BAE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7A1BAE"/>
    <w:rPr>
      <w:sz w:val="24"/>
      <w:szCs w:val="24"/>
    </w:rPr>
  </w:style>
  <w:style w:type="table" w:styleId="Rcsostblzat">
    <w:name w:val="Table Grid"/>
    <w:basedOn w:val="Normltblzat"/>
    <w:uiPriority w:val="99"/>
    <w:rsid w:val="007234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7A1BAE"/>
    <w:rPr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7A1B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7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1562</Characters>
  <Application>Microsoft Office Word</Application>
  <DocSecurity>0</DocSecurity>
  <Lines>13</Lines>
  <Paragraphs>3</Paragraphs>
  <ScaleCrop>false</ScaleCrop>
  <Company>Bakonykarszt Zrt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subject/>
  <dc:creator>Kollár Krisztina</dc:creator>
  <cp:keywords/>
  <dc:description/>
  <cp:lastModifiedBy>Gajda József</cp:lastModifiedBy>
  <cp:revision>4</cp:revision>
  <cp:lastPrinted>2014-07-23T07:23:00Z</cp:lastPrinted>
  <dcterms:created xsi:type="dcterms:W3CDTF">2014-09-04T12:25:00Z</dcterms:created>
  <dcterms:modified xsi:type="dcterms:W3CDTF">2016-09-22T10:58:00Z</dcterms:modified>
</cp:coreProperties>
</file>